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F7FB0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11228730" w14:textId="38D2394A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AF4D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50B0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14:paraId="74A906D7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3784E1C" w14:textId="77777777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9594026" w14:textId="77777777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14:paraId="3FFE9938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548C1A7" w14:textId="6D0E5A6B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F4D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50B0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7289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350B0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 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50B0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350B00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50B0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50B0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7339E201" w14:textId="0415B54B"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2728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50B0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(в 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50B0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350B00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817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50B0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350B0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EA0455D" w14:textId="7BD68935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 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50B0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 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50B0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591C426" w14:textId="45BB8454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 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50B0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 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50B0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41EA498" w14:textId="5D17CFD4"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 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50B0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50B0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14:paraId="169D3D4E" w14:textId="77777777"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294583E6" w14:textId="77777777"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6AE1C89F" w14:textId="77777777"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72DA7332" w14:textId="77777777"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418233AF" w14:textId="77777777"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B05976B" w14:textId="77777777"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608EAB5A" w14:textId="77777777"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C508079" w14:textId="77777777"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175D8790" w14:textId="77777777"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7A265E79" w14:textId="77777777"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034CE2" w14:textId="77777777"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A93691" w14:textId="77777777"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09F48EB" w14:textId="089CD313"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430936">
        <w:rPr>
          <w:rFonts w:ascii="Times New Roman" w:eastAsia="Times New Roman" w:hAnsi="Times New Roman"/>
          <w:b/>
          <w:sz w:val="28"/>
          <w:szCs w:val="28"/>
          <w:lang w:eastAsia="ru-RU"/>
        </w:rPr>
        <w:t>Мамоновского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F3BC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6B070F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сравнении с 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F3BC4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F3BC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14:paraId="59BD3D1B" w14:textId="77777777"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DE1790" w14:textId="77777777"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10C184E" wp14:editId="4A973926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23AD897" w14:textId="77777777"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93D433" w14:textId="77777777"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407CF9" w14:textId="77777777"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072B22" w14:textId="7C83CA7A"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DF3BC4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</w:t>
      </w:r>
      <w:r w:rsidR="004320D3">
        <w:rPr>
          <w:rFonts w:ascii="Times New Roman" w:eastAsia="Times New Roman" w:hAnsi="Times New Roman"/>
          <w:noProof/>
          <w:sz w:val="28"/>
          <w:szCs w:val="28"/>
          <w:lang w:eastAsia="ru-RU"/>
        </w:rPr>
        <w:t>а</w:t>
      </w:r>
      <w:r w:rsidR="002F325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к 202</w:t>
      </w:r>
      <w:r w:rsidR="00DF3BC4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2F3258">
        <w:rPr>
          <w:rFonts w:ascii="Times New Roman" w:eastAsia="Times New Roman" w:hAnsi="Times New Roman"/>
          <w:noProof/>
          <w:sz w:val="28"/>
          <w:szCs w:val="28"/>
          <w:lang w:eastAsia="ru-RU"/>
        </w:rPr>
        <w:t>году</w:t>
      </w:r>
      <w:r w:rsidR="004320D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272893">
        <w:rPr>
          <w:rFonts w:ascii="Times New Roman" w:eastAsia="Times New Roman" w:hAnsi="Times New Roman"/>
          <w:bCs/>
          <w:sz w:val="28"/>
          <w:szCs w:val="28"/>
          <w:lang w:eastAsia="ru-RU"/>
        </w:rPr>
        <w:t>увеличилось к 202</w:t>
      </w:r>
      <w:r w:rsidR="00DF3BC4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2728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количество письменных обращений изменилось</w:t>
      </w:r>
      <w:r w:rsidR="006E040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D754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F3258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B93C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личны</w:t>
      </w:r>
      <w:r w:rsidR="00D75466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обращени</w:t>
      </w:r>
      <w:r w:rsidR="00D75466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>, устны</w:t>
      </w:r>
      <w:r w:rsidR="00D75466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сообщени</w:t>
      </w:r>
      <w:r w:rsidR="00D75466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запрос</w:t>
      </w:r>
      <w:r w:rsidR="00D75466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не изменил</w:t>
      </w:r>
      <w:r w:rsidR="004320D3">
        <w:rPr>
          <w:rFonts w:ascii="Times New Roman" w:eastAsia="Times New Roman" w:hAnsi="Times New Roman"/>
          <w:noProof/>
          <w:sz w:val="28"/>
          <w:szCs w:val="28"/>
          <w:lang w:eastAsia="ru-RU"/>
        </w:rPr>
        <w:t>и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14:paraId="6F0E868C" w14:textId="77777777"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1B4CA8D7" w14:textId="77777777"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F5FCDF" w14:textId="77777777"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F2DCC5" w14:textId="77777777"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9AFA" w14:textId="77777777" w:rsidR="009A27C5" w:rsidRDefault="009A27C5" w:rsidP="00487266">
      <w:pPr>
        <w:spacing w:after="0" w:line="240" w:lineRule="auto"/>
      </w:pPr>
      <w:r>
        <w:separator/>
      </w:r>
    </w:p>
  </w:endnote>
  <w:endnote w:type="continuationSeparator" w:id="0">
    <w:p w14:paraId="047F265E" w14:textId="77777777" w:rsidR="009A27C5" w:rsidRDefault="009A27C5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8F47" w14:textId="77777777" w:rsidR="009A27C5" w:rsidRDefault="009A27C5" w:rsidP="00487266">
      <w:pPr>
        <w:spacing w:after="0" w:line="240" w:lineRule="auto"/>
      </w:pPr>
      <w:r>
        <w:separator/>
      </w:r>
    </w:p>
  </w:footnote>
  <w:footnote w:type="continuationSeparator" w:id="0">
    <w:p w14:paraId="7945D417" w14:textId="77777777" w:rsidR="009A27C5" w:rsidRDefault="009A27C5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D24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532ECF14" w14:textId="77777777"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272893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2DFA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06A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604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289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258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2A3B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BCD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B00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0936"/>
    <w:rsid w:val="004314A8"/>
    <w:rsid w:val="004314AD"/>
    <w:rsid w:val="00431ADF"/>
    <w:rsid w:val="004320D3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60B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A9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4B0"/>
    <w:rsid w:val="006159DF"/>
    <w:rsid w:val="00615D84"/>
    <w:rsid w:val="006165F3"/>
    <w:rsid w:val="00617400"/>
    <w:rsid w:val="00617C18"/>
    <w:rsid w:val="0062043C"/>
    <w:rsid w:val="00620690"/>
    <w:rsid w:val="0062069E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171C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0D42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70F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40C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6826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19F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157D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1A3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7A4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0F81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C5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5461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2E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1B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4C60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6D1C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CB6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B71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2F3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466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3BC4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BD8B"/>
  <w15:docId w15:val="{16A6531E-6207-420B-8E76-C0E1031D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CC-4FB1-93C0-3FCEF51B67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CC-4FB1-93C0-3FCEF51B676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CC-4FB1-93C0-3FCEF51B67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5672960"/>
        <c:axId val="142443072"/>
        <c:axId val="0"/>
      </c:bar3DChart>
      <c:catAx>
        <c:axId val="205672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2443072"/>
        <c:crosses val="autoZero"/>
        <c:auto val="1"/>
        <c:lblAlgn val="ctr"/>
        <c:lblOffset val="100"/>
        <c:noMultiLvlLbl val="0"/>
      </c:catAx>
      <c:valAx>
        <c:axId val="142443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672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3515DC-A514-4062-9DC5-A9A1B811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SA</cp:lastModifiedBy>
  <cp:revision>49</cp:revision>
  <cp:lastPrinted>2019-06-18T03:43:00Z</cp:lastPrinted>
  <dcterms:created xsi:type="dcterms:W3CDTF">2019-05-31T10:03:00Z</dcterms:created>
  <dcterms:modified xsi:type="dcterms:W3CDTF">2024-12-28T03:03:00Z</dcterms:modified>
</cp:coreProperties>
</file>