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3ED" w:rsidRPr="008F4407" w:rsidRDefault="00273BEB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53ED" w:rsidRPr="008F440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9C53ED" w:rsidRPr="008F4407" w:rsidRDefault="00FE6E0B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МАМОНОВСКОГО  </w:t>
      </w:r>
      <w:r w:rsidR="009C53ED" w:rsidRPr="008F4407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97341B">
        <w:rPr>
          <w:rFonts w:ascii="Times New Roman" w:hAnsi="Times New Roman"/>
          <w:b/>
          <w:sz w:val="28"/>
          <w:szCs w:val="28"/>
        </w:rPr>
        <w:t>МАСЛЯНИНСКОГО</w:t>
      </w:r>
      <w:r w:rsidR="009C53ED" w:rsidRPr="008F4407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(шестого созыва)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4407">
        <w:rPr>
          <w:rFonts w:ascii="Times New Roman" w:hAnsi="Times New Roman"/>
          <w:b/>
          <w:sz w:val="28"/>
          <w:szCs w:val="28"/>
        </w:rPr>
        <w:t>РЕШЕНИЕ</w:t>
      </w:r>
    </w:p>
    <w:p w:rsidR="009C53ED" w:rsidRPr="008F4407" w:rsidRDefault="00FE6E0B" w:rsidP="009C53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(Сорок  первой </w:t>
      </w:r>
      <w:r w:rsidR="009C53ED" w:rsidRPr="008F4407">
        <w:rPr>
          <w:rFonts w:ascii="Times New Roman" w:hAnsi="Times New Roman"/>
          <w:sz w:val="28"/>
          <w:szCs w:val="28"/>
        </w:rPr>
        <w:t xml:space="preserve"> сессии)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EC406A" w:rsidP="009C53ED">
      <w:pPr>
        <w:tabs>
          <w:tab w:val="left" w:pos="124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«05» апреля </w:t>
      </w:r>
      <w:r w:rsidR="009C53ED" w:rsidRPr="008F4407">
        <w:rPr>
          <w:rFonts w:ascii="Times New Roman" w:hAnsi="Times New Roman"/>
          <w:sz w:val="28"/>
          <w:szCs w:val="28"/>
        </w:rPr>
        <w:t xml:space="preserve"> 2024 г.                           </w:t>
      </w:r>
      <w:proofErr w:type="spellStart"/>
      <w:r w:rsidR="009C53ED" w:rsidRPr="008F4407">
        <w:rPr>
          <w:rFonts w:ascii="Times New Roman" w:hAnsi="Times New Roman"/>
          <w:sz w:val="28"/>
          <w:szCs w:val="28"/>
        </w:rPr>
        <w:t>с</w:t>
      </w:r>
      <w:proofErr w:type="gramStart"/>
      <w:r w:rsidR="009C53ED" w:rsidRPr="008F4407">
        <w:rPr>
          <w:rFonts w:ascii="Times New Roman" w:hAnsi="Times New Roman"/>
          <w:sz w:val="28"/>
          <w:szCs w:val="28"/>
        </w:rPr>
        <w:t>.</w:t>
      </w:r>
      <w:r w:rsidR="00FE6E0B">
        <w:rPr>
          <w:rFonts w:ascii="Times New Roman" w:hAnsi="Times New Roman"/>
          <w:sz w:val="28"/>
          <w:szCs w:val="28"/>
        </w:rPr>
        <w:t>М</w:t>
      </w:r>
      <w:proofErr w:type="gramEnd"/>
      <w:r w:rsidR="00FE6E0B">
        <w:rPr>
          <w:rFonts w:ascii="Times New Roman" w:hAnsi="Times New Roman"/>
          <w:sz w:val="28"/>
          <w:szCs w:val="28"/>
        </w:rPr>
        <w:t>амоново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№204</w:t>
      </w:r>
    </w:p>
    <w:p w:rsidR="009C53ED" w:rsidRPr="008F4407" w:rsidRDefault="009C53ED" w:rsidP="009C53ED">
      <w:pPr>
        <w:tabs>
          <w:tab w:val="left" w:pos="12480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ED60AC" w:rsidRPr="008F4407" w:rsidRDefault="00ED60AC" w:rsidP="005913E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13EF" w:rsidRPr="008F4407" w:rsidRDefault="005913EF" w:rsidP="00ED60A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</w:t>
      </w:r>
      <w:r w:rsidR="00B40637"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рядка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принятия, учета и оформления в муниципальную собственность</w:t>
      </w:r>
      <w:r w:rsidR="0024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spellStart"/>
      <w:r w:rsidR="0024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Мамоновского</w:t>
      </w:r>
      <w:proofErr w:type="spellEnd"/>
      <w:r w:rsidR="00247A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proofErr w:type="spellStart"/>
      <w:r w:rsidR="009734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Маслянинского</w:t>
      </w:r>
      <w:proofErr w:type="spellEnd"/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выморочного имущества</w:t>
      </w:r>
    </w:p>
    <w:p w:rsidR="009C53ED" w:rsidRPr="008F4407" w:rsidRDefault="005913EF" w:rsidP="009C53ED">
      <w:pPr>
        <w:tabs>
          <w:tab w:val="left" w:pos="828"/>
        </w:tabs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атьями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125, 1151 Гражданского кодекса Р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73BEB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6E0B">
        <w:rPr>
          <w:rFonts w:ascii="Times New Roman" w:hAnsi="Times New Roman"/>
          <w:sz w:val="28"/>
          <w:szCs w:val="28"/>
        </w:rPr>
        <w:t xml:space="preserve">Совет депутатов 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 сельсовета </w:t>
      </w:r>
      <w:proofErr w:type="spellStart"/>
      <w:r w:rsidR="0097341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B40637" w:rsidRPr="008F4407" w:rsidRDefault="009C53ED" w:rsidP="009C53ED">
      <w:pPr>
        <w:tabs>
          <w:tab w:val="left" w:pos="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РЕШИЛ:</w:t>
      </w:r>
    </w:p>
    <w:p w:rsidR="00B40637" w:rsidRPr="008F4407" w:rsidRDefault="005913EF" w:rsidP="00ED60AC">
      <w:pPr>
        <w:spacing w:after="3" w:line="249" w:lineRule="auto"/>
        <w:ind w:right="34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прилагаемый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принятия, учета и оформления в муниципальную собс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твенность</w:t>
      </w:r>
      <w:r w:rsidR="00FE6E0B" w:rsidRPr="00FE6E0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="0097341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выморочного имущества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53ED" w:rsidRPr="008F4407" w:rsidRDefault="00273BEB" w:rsidP="009C53ED">
      <w:pPr>
        <w:tabs>
          <w:tab w:val="left" w:pos="1134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407">
        <w:rPr>
          <w:rFonts w:ascii="Times New Roman" w:hAnsi="Times New Roman" w:cs="Times New Roman"/>
          <w:sz w:val="28"/>
          <w:szCs w:val="28"/>
        </w:rPr>
        <w:t xml:space="preserve"> </w:t>
      </w:r>
      <w:r w:rsidR="009C53ED" w:rsidRPr="008F4407">
        <w:rPr>
          <w:rFonts w:ascii="Times New Roman" w:eastAsia="Times New Roman" w:hAnsi="Times New Roman"/>
          <w:sz w:val="28"/>
          <w:szCs w:val="28"/>
          <w:lang w:eastAsia="ru-RU"/>
        </w:rPr>
        <w:t>2. Опубликовать настоящее решение в периодическом печатном издании «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Мамоновский</w:t>
      </w:r>
      <w:proofErr w:type="spellEnd"/>
      <w:r w:rsidR="00FE6E0B">
        <w:rPr>
          <w:rFonts w:ascii="Times New Roman" w:hAnsi="Times New Roman"/>
          <w:sz w:val="28"/>
          <w:szCs w:val="28"/>
        </w:rPr>
        <w:t xml:space="preserve">  вестник</w:t>
      </w:r>
      <w:r w:rsidR="009C53ED" w:rsidRPr="008F4407">
        <w:rPr>
          <w:rFonts w:ascii="Times New Roman" w:eastAsia="Times New Roman" w:hAnsi="Times New Roman"/>
          <w:sz w:val="28"/>
          <w:szCs w:val="28"/>
          <w:lang w:eastAsia="ru-RU"/>
        </w:rPr>
        <w:t xml:space="preserve">» и разместить  на официальном сайте администрации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97341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</w:t>
      </w:r>
      <w:r w:rsidR="009C53ED" w:rsidRPr="008F4407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области.</w:t>
      </w:r>
    </w:p>
    <w:p w:rsidR="009C53ED" w:rsidRPr="008F4407" w:rsidRDefault="009C53ED" w:rsidP="009C53ED">
      <w:pPr>
        <w:tabs>
          <w:tab w:val="left" w:pos="1134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8F4407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опубликования.</w:t>
      </w:r>
    </w:p>
    <w:p w:rsidR="009C53ED" w:rsidRPr="008F4407" w:rsidRDefault="009C53ED" w:rsidP="009C53E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0927" w:rsidRPr="008F4407" w:rsidRDefault="00580927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9C53ED" w:rsidRPr="008F4407" w:rsidRDefault="00FE6E0B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 сельсовета </w:t>
      </w:r>
      <w:proofErr w:type="spellStart"/>
      <w:r w:rsidR="0097341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района</w:t>
      </w:r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Новосибирской области</w:t>
      </w:r>
      <w:r w:rsidR="00FE6E0B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proofErr w:type="spellStart"/>
      <w:r w:rsidR="00FE6E0B">
        <w:rPr>
          <w:rFonts w:ascii="Times New Roman" w:hAnsi="Times New Roman"/>
          <w:sz w:val="28"/>
          <w:szCs w:val="28"/>
        </w:rPr>
        <w:t>А.В.Третьякова</w:t>
      </w:r>
      <w:proofErr w:type="spellEnd"/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Pr="008F4407">
        <w:rPr>
          <w:rFonts w:ascii="Times New Roman" w:hAnsi="Times New Roman"/>
          <w:sz w:val="28"/>
          <w:szCs w:val="28"/>
        </w:rPr>
        <w:t xml:space="preserve">  сельсовета </w:t>
      </w:r>
    </w:p>
    <w:p w:rsidR="009C53ED" w:rsidRPr="008F4407" w:rsidRDefault="0097341B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FE6E0B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FE6E0B">
        <w:rPr>
          <w:rFonts w:ascii="Times New Roman" w:hAnsi="Times New Roman"/>
          <w:sz w:val="28"/>
          <w:szCs w:val="28"/>
        </w:rPr>
        <w:t>Н.А.Войнов</w:t>
      </w:r>
      <w:proofErr w:type="spellEnd"/>
    </w:p>
    <w:p w:rsidR="009C53ED" w:rsidRPr="008F4407" w:rsidRDefault="009C53ED" w:rsidP="009C53ED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sz w:val="28"/>
          <w:szCs w:val="28"/>
        </w:rPr>
      </w:pPr>
      <w:r w:rsidRPr="008F4407">
        <w:rPr>
          <w:sz w:val="28"/>
          <w:szCs w:val="28"/>
        </w:rPr>
        <w:t xml:space="preserve">  </w:t>
      </w:r>
    </w:p>
    <w:p w:rsidR="009C53ED" w:rsidRPr="008F4407" w:rsidRDefault="009C53ED" w:rsidP="009C53ED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ED60AC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44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FE6E0B">
      <w:pPr>
        <w:spacing w:line="240" w:lineRule="exact"/>
        <w:ind w:right="3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lastRenderedPageBreak/>
        <w:t xml:space="preserve">Утвержден </w:t>
      </w: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 xml:space="preserve">решением Совета депутатов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FE6E0B">
        <w:rPr>
          <w:rFonts w:ascii="Times New Roman" w:hAnsi="Times New Roman"/>
          <w:sz w:val="28"/>
          <w:szCs w:val="28"/>
        </w:rPr>
        <w:t xml:space="preserve"> </w:t>
      </w:r>
      <w:r w:rsidRPr="008F4407">
        <w:rPr>
          <w:rFonts w:ascii="Times New Roman" w:hAnsi="Times New Roman"/>
          <w:sz w:val="28"/>
          <w:szCs w:val="28"/>
        </w:rPr>
        <w:t xml:space="preserve"> сельсовета</w:t>
      </w:r>
    </w:p>
    <w:p w:rsidR="009C53ED" w:rsidRPr="008F4407" w:rsidRDefault="0097341B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C53ED" w:rsidRPr="008F4407" w:rsidRDefault="00EC406A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05.04.2024г.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№204</w:t>
      </w: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</w:t>
      </w:r>
    </w:p>
    <w:p w:rsidR="009C53ED" w:rsidRPr="008F4407" w:rsidRDefault="009C53ED" w:rsidP="009C53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принятия, учета и оформления в муни</w:t>
      </w:r>
      <w:r w:rsidR="00FE6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ципальную собственность </w:t>
      </w:r>
      <w:proofErr w:type="spellStart"/>
      <w:r w:rsidR="00FE6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Мамоновского</w:t>
      </w:r>
      <w:proofErr w:type="spellEnd"/>
      <w:r w:rsidR="00FE6E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</w:t>
      </w:r>
      <w:proofErr w:type="spellStart"/>
      <w:r w:rsidR="009734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Маслянинского</w:t>
      </w:r>
      <w:proofErr w:type="spellEnd"/>
      <w:r w:rsidRPr="008F44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 выморочного имущества</w:t>
      </w:r>
    </w:p>
    <w:p w:rsidR="005913EF" w:rsidRPr="008F4407" w:rsidRDefault="005913EF" w:rsidP="009C53ED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60AC" w:rsidRPr="008F4407" w:rsidRDefault="005913EF" w:rsidP="009239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принятия, учета и оформления в муниципальную собственность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97341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выморочного имущества (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.10.2003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своевременного выявления и принятия в муниципальную собственность следующего выморочного имущества, находящегося на территории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E6E0B">
        <w:rPr>
          <w:rFonts w:ascii="Times New Roman" w:hAnsi="Times New Roman"/>
          <w:sz w:val="28"/>
          <w:szCs w:val="28"/>
        </w:rPr>
        <w:t>Мамоновского</w:t>
      </w:r>
      <w:proofErr w:type="spellEnd"/>
      <w:proofErr w:type="gramEnd"/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97341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муниципальное образование)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D60AC" w:rsidRPr="008F4407" w:rsidRDefault="005913EF" w:rsidP="0092398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жилое помещение;</w:t>
      </w:r>
    </w:p>
    <w:p w:rsidR="008A6FD4" w:rsidRPr="008F4407" w:rsidRDefault="005913EF" w:rsidP="0092398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Порядок распространяется на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находящиеся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отсутствии у умершего гражданина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наследников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по закону, так и по завещанию, либо если никто из наследников не имеет права наследовать или все наследники отстранены от наследования, либо никто из наследников не принял наследства,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Выявление выморочного имущества осуществляется специалистами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у у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мершего гражданина наследников, информация о выявлении выморочного имущества направляется в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</w:t>
      </w:r>
      <w:r w:rsidR="00580927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письменном виде.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6. Администрация</w:t>
      </w:r>
      <w:r w:rsidR="00580927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  <w:proofErr w:type="gramEnd"/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обеспечивает получение выписки из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Единого государственного реестра недвижимости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, о правовой принадлежности объекта.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DC0041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 письменное заявление нотариусу по месту открытия наследства о выдаче свидетельства о праве на наследство.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получения свидетельства о праве на наследство на выморочное имущество,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к заявлению прилагает следующий пакет документов: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документы, подтверждающие полномочия заявителя,</w:t>
      </w:r>
    </w:p>
    <w:p w:rsidR="00ED60AC" w:rsidRPr="008F4407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документы на умершего собственника жилого помещения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(справку) о смерти умершего собственника жилого помещения, выданное учреждениями ЗАГС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документы, подтверждающие состав и место нахождения наследственного имущества: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а) технический или кадастровый паспорт;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5) документы, подтверждающие право собственности наследодателя на наследственное имущество;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выписку из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Единого государственного реестра недвижимости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Реестр), о зарегистрированных правах на объект недвижимого имущества;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б) кадастровый паспорт объекта недвижимого имущества;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г) договор о безвозмездной передаче жилого помещения в собственность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д) договор купли-продажи недвижимого имущества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е) свидетельство о праве на наследство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ж) постановление о предоставлении земельного участка (при наличии)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з) и другие документы (при наличии);</w:t>
      </w:r>
    </w:p>
    <w:p w:rsidR="00ED60AC" w:rsidRPr="008F4407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DC0041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обращается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суд с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 исковому заявлению о признании имущества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выморочным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признании права муниципальной собственности на это имущество прилагается пакет документов, предусмотренный п. 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удовлетворения требования о признании имущества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выморочным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признании права муниципальной собственности на это имущество и вступления соответствующего решения суда в законную силу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дминистрация: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после получения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документа, подтверждающего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муниципальной собственности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-дневный срок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готовит проект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правового акта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-дневный срок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с момента издания правового акта, указанного в п.п. 2 п. 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Дальнейшее использование выморочного имущества осуществляется в соответствии с законодательством РФ и нормативными правовыми актами орган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самоуправления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0041" w:rsidRPr="008F4407" w:rsidRDefault="00923981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дминистрация.</w:t>
      </w:r>
    </w:p>
    <w:sectPr w:rsidR="00DC0041" w:rsidRPr="008F4407" w:rsidSect="00CB14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0DFD"/>
    <w:rsid w:val="0003413D"/>
    <w:rsid w:val="00180E42"/>
    <w:rsid w:val="00247A70"/>
    <w:rsid w:val="00273BEB"/>
    <w:rsid w:val="0032302D"/>
    <w:rsid w:val="00330DFD"/>
    <w:rsid w:val="003C64A9"/>
    <w:rsid w:val="0040757A"/>
    <w:rsid w:val="00410978"/>
    <w:rsid w:val="00462221"/>
    <w:rsid w:val="00481B04"/>
    <w:rsid w:val="00524DC1"/>
    <w:rsid w:val="00580927"/>
    <w:rsid w:val="005913EF"/>
    <w:rsid w:val="00681F91"/>
    <w:rsid w:val="007B3D91"/>
    <w:rsid w:val="0081734D"/>
    <w:rsid w:val="0082713A"/>
    <w:rsid w:val="008A6FD4"/>
    <w:rsid w:val="008F4407"/>
    <w:rsid w:val="00923981"/>
    <w:rsid w:val="0097341B"/>
    <w:rsid w:val="009C53ED"/>
    <w:rsid w:val="00B40637"/>
    <w:rsid w:val="00C431F9"/>
    <w:rsid w:val="00CB1409"/>
    <w:rsid w:val="00DC0041"/>
    <w:rsid w:val="00E022B2"/>
    <w:rsid w:val="00EC406A"/>
    <w:rsid w:val="00ED60AC"/>
    <w:rsid w:val="00FE6E0B"/>
    <w:rsid w:val="00FF5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E42"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1576</Words>
  <Characters>8984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PC</cp:lastModifiedBy>
  <cp:revision>18</cp:revision>
  <cp:lastPrinted>2024-04-04T09:53:00Z</cp:lastPrinted>
  <dcterms:created xsi:type="dcterms:W3CDTF">2023-02-20T10:35:00Z</dcterms:created>
  <dcterms:modified xsi:type="dcterms:W3CDTF">2024-04-04T09:53:00Z</dcterms:modified>
</cp:coreProperties>
</file>